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11" w:rsidRPr="00E86A46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804DA" w:rsidRPr="00D804DA" w:rsidRDefault="008C0211" w:rsidP="008C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04DA">
        <w:rPr>
          <w:rFonts w:ascii="Times New Roman" w:hAnsi="Times New Roman" w:cs="Times New Roman"/>
          <w:b/>
          <w:sz w:val="24"/>
          <w:szCs w:val="24"/>
        </w:rPr>
        <w:t>И</w:t>
      </w:r>
      <w:r w:rsidR="00D804DA" w:rsidRPr="00D804DA">
        <w:rPr>
          <w:rFonts w:ascii="Times New Roman" w:hAnsi="Times New Roman" w:cs="Times New Roman"/>
          <w:b/>
          <w:sz w:val="24"/>
          <w:szCs w:val="24"/>
        </w:rPr>
        <w:t xml:space="preserve">нформация об основных потребительских характеристиках регулируемых товаров </w:t>
      </w:r>
    </w:p>
    <w:p w:rsidR="00D804DA" w:rsidRPr="00D804DA" w:rsidRDefault="00D804DA" w:rsidP="008C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04DA">
        <w:rPr>
          <w:rFonts w:ascii="Times New Roman" w:hAnsi="Times New Roman" w:cs="Times New Roman"/>
          <w:b/>
          <w:sz w:val="24"/>
          <w:szCs w:val="24"/>
        </w:rPr>
        <w:t xml:space="preserve">и услуг регулируемых организаций и их соответствий государственным и иным </w:t>
      </w:r>
    </w:p>
    <w:p w:rsidR="008C0211" w:rsidRDefault="00D804DA" w:rsidP="008C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04DA">
        <w:rPr>
          <w:rFonts w:ascii="Times New Roman" w:hAnsi="Times New Roman" w:cs="Times New Roman"/>
          <w:b/>
          <w:sz w:val="24"/>
          <w:szCs w:val="24"/>
        </w:rPr>
        <w:t>утвержде</w:t>
      </w:r>
      <w:r w:rsidR="005D3EE3">
        <w:rPr>
          <w:rFonts w:ascii="Times New Roman" w:hAnsi="Times New Roman" w:cs="Times New Roman"/>
          <w:b/>
          <w:sz w:val="24"/>
          <w:szCs w:val="24"/>
        </w:rPr>
        <w:t>нным стандартам качества за 201</w:t>
      </w:r>
      <w:r w:rsidR="00CB0E60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D804D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D804DA" w:rsidRDefault="00D804DA" w:rsidP="008C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04DA" w:rsidRPr="00D804DA" w:rsidRDefault="00FD17A1" w:rsidP="008C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D804DA">
        <w:rPr>
          <w:rFonts w:ascii="Times New Roman" w:hAnsi="Times New Roman" w:cs="Times New Roman"/>
          <w:b/>
          <w:sz w:val="24"/>
          <w:szCs w:val="24"/>
        </w:rPr>
        <w:t>оставка тепловой энергии от сетей ОАО «СЗФ» осуществляется в соответствии с требованием «Правил технической эксплуатации тепловых энергоустановок»</w:t>
      </w:r>
    </w:p>
    <w:p w:rsidR="008C0211" w:rsidRPr="00E86A46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8C0211" w:rsidRPr="00F4506A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678"/>
      </w:tblGrid>
      <w:tr w:rsidR="00EB3143" w:rsidRPr="00EB3143" w:rsidTr="00EB3143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143" w:rsidRPr="00EB3143" w:rsidRDefault="00EB3143" w:rsidP="00EB3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14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организации                          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143" w:rsidRPr="00EB3143" w:rsidRDefault="00EB3143" w:rsidP="00EB3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143">
              <w:rPr>
                <w:rFonts w:ascii="Times New Roman" w:eastAsia="Times New Roman" w:hAnsi="Times New Roman" w:cs="Times New Roman"/>
                <w:lang w:eastAsia="ru-RU"/>
              </w:rPr>
              <w:t xml:space="preserve">ОАО «Серовский завод ферросплавов»                                        </w:t>
            </w:r>
          </w:p>
        </w:tc>
      </w:tr>
      <w:tr w:rsidR="00EB3143" w:rsidRPr="00EB3143" w:rsidTr="00EB3143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143" w:rsidRPr="00EB3143" w:rsidRDefault="00EB3143" w:rsidP="00EB3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143">
              <w:rPr>
                <w:rFonts w:ascii="Times New Roman" w:eastAsia="Times New Roman" w:hAnsi="Times New Roman" w:cs="Times New Roman"/>
                <w:lang w:eastAsia="ru-RU"/>
              </w:rPr>
              <w:t xml:space="preserve">ИНН                                               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143" w:rsidRPr="00EB3143" w:rsidRDefault="00EB3143" w:rsidP="00EB3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143">
              <w:rPr>
                <w:rFonts w:ascii="Times New Roman" w:eastAsia="Times New Roman" w:hAnsi="Times New Roman" w:cs="Times New Roman"/>
                <w:lang w:eastAsia="ru-RU"/>
              </w:rPr>
              <w:t xml:space="preserve">6632001031   </w:t>
            </w:r>
          </w:p>
        </w:tc>
      </w:tr>
      <w:tr w:rsidR="00EB3143" w:rsidRPr="00EB3143" w:rsidTr="00EB3143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143" w:rsidRPr="00EB3143" w:rsidRDefault="00EB3143" w:rsidP="00EB3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143">
              <w:rPr>
                <w:rFonts w:ascii="Times New Roman" w:eastAsia="Times New Roman" w:hAnsi="Times New Roman" w:cs="Times New Roman"/>
                <w:lang w:eastAsia="ru-RU"/>
              </w:rPr>
              <w:t xml:space="preserve">КПП                                               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143" w:rsidRPr="00EB3143" w:rsidRDefault="00EB3143" w:rsidP="00EB3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143">
              <w:rPr>
                <w:rFonts w:ascii="Times New Roman" w:eastAsia="Times New Roman" w:hAnsi="Times New Roman" w:cs="Times New Roman"/>
                <w:lang w:eastAsia="ru-RU"/>
              </w:rPr>
              <w:t>663201001</w:t>
            </w:r>
          </w:p>
        </w:tc>
      </w:tr>
      <w:tr w:rsidR="00EB3143" w:rsidRPr="00EB3143" w:rsidTr="00EB3143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143" w:rsidRPr="00EB3143" w:rsidRDefault="00EB3143" w:rsidP="00EB3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143">
              <w:rPr>
                <w:rFonts w:ascii="Times New Roman" w:eastAsia="Times New Roman" w:hAnsi="Times New Roman" w:cs="Times New Roman"/>
                <w:lang w:eastAsia="ru-RU"/>
              </w:rPr>
              <w:t xml:space="preserve">Местонахождение (адрес)                           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143" w:rsidRPr="00EB3143" w:rsidRDefault="00EB3143" w:rsidP="00EB3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143">
              <w:rPr>
                <w:rFonts w:ascii="Times New Roman" w:eastAsia="Times New Roman" w:hAnsi="Times New Roman" w:cs="Times New Roman"/>
                <w:lang w:eastAsia="ru-RU"/>
              </w:rPr>
              <w:t xml:space="preserve">624992, Свердловская область, г. Серов, ул. Нахабина, 1                                       </w:t>
            </w:r>
          </w:p>
        </w:tc>
      </w:tr>
      <w:tr w:rsidR="00EB3143" w:rsidRPr="00EB3143" w:rsidTr="00EB3143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143" w:rsidRPr="00EB3143" w:rsidRDefault="00EB3143" w:rsidP="00EB3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143">
              <w:rPr>
                <w:rFonts w:ascii="Times New Roman" w:eastAsia="Times New Roman" w:hAnsi="Times New Roman" w:cs="Times New Roman"/>
                <w:lang w:eastAsia="ru-RU"/>
              </w:rPr>
              <w:t xml:space="preserve">Отчетный период                                   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143" w:rsidRPr="00F4506A" w:rsidRDefault="00EB3143" w:rsidP="00CB0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4506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F4506A">
              <w:rPr>
                <w:rFonts w:ascii="Times New Roman" w:eastAsia="Times New Roman" w:hAnsi="Times New Roman" w:cs="Times New Roman"/>
                <w:b/>
                <w:lang w:eastAsia="ru-RU"/>
              </w:rPr>
              <w:t>201</w:t>
            </w:r>
            <w:r w:rsidR="00CB0E60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F4506A">
              <w:rPr>
                <w:rFonts w:ascii="Times New Roman" w:eastAsia="Times New Roman" w:hAnsi="Times New Roman" w:cs="Times New Roman"/>
                <w:b/>
                <w:lang w:eastAsia="ru-RU"/>
              </w:rPr>
              <w:t>г</w:t>
            </w:r>
            <w:proofErr w:type="spellEnd"/>
            <w:r w:rsidRPr="00F4506A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</w:tr>
    </w:tbl>
    <w:p w:rsidR="00EB3143" w:rsidRDefault="00EB3143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EB3143" w:rsidRPr="00EB3143" w:rsidRDefault="00EB3143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3753"/>
      </w:tblGrid>
      <w:tr w:rsidR="008C0211" w:rsidRPr="00FD17A1" w:rsidTr="00FD17A1">
        <w:trPr>
          <w:cantSplit/>
          <w:trHeight w:val="24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211" w:rsidRPr="00FD17A1" w:rsidRDefault="008C0211" w:rsidP="003C050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                    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211" w:rsidRPr="00FD17A1" w:rsidRDefault="00D804DA" w:rsidP="00CB0E6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7A1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за 201</w:t>
            </w:r>
            <w:r w:rsidR="00CB0E6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D1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8C0211" w:rsidRPr="00FD1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8C0211" w:rsidRPr="00FD17A1" w:rsidTr="00FD17A1">
        <w:trPr>
          <w:cantSplit/>
          <w:trHeight w:val="36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211" w:rsidRPr="00FD17A1" w:rsidRDefault="00FD17A1" w:rsidP="00FD17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D17A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t>Количество аварий на системах теплоснабжения</w:t>
            </w:r>
            <w:r w:rsidRPr="00FD17A1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211" w:rsidRPr="00FD17A1" w:rsidRDefault="00FD17A1" w:rsidP="003C0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D17A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C0211" w:rsidRPr="00FD17A1" w:rsidTr="00FD17A1">
        <w:trPr>
          <w:cantSplit/>
          <w:trHeight w:val="48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211" w:rsidRPr="00FD17A1" w:rsidRDefault="00FD17A1" w:rsidP="00FD17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D17A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(суммарно за календарный год),         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br/>
              <w:t>превышающих допустимую продолжительность перерыва подачи тепловой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 о количестве потребителей, затронутых ограничениями подачи тепловой энергии, час.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211" w:rsidRPr="00FD17A1" w:rsidRDefault="00FD17A1" w:rsidP="003C0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D17A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C0211" w:rsidRPr="00FD17A1" w:rsidTr="00FD17A1">
        <w:trPr>
          <w:cantSplit/>
          <w:trHeight w:val="60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211" w:rsidRPr="00FD17A1" w:rsidRDefault="00FD17A1" w:rsidP="003C0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t>Количество часов (суммарно за календарный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отклонения от нормативной температуры воздуха по вине   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br/>
              <w:t>регулируемой организации в жилых и нежилых отапливаемых помещениях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час.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211" w:rsidRPr="00FD17A1" w:rsidRDefault="00FD17A1" w:rsidP="003C0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</w:tr>
    </w:tbl>
    <w:p w:rsidR="008C0211" w:rsidRPr="00FD17A1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0211" w:rsidRPr="00FD17A1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0211" w:rsidRPr="00FD17A1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0211" w:rsidRPr="00FD17A1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0211" w:rsidRPr="00FD17A1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0211" w:rsidRPr="00FD17A1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FD17A1">
        <w:rPr>
          <w:rFonts w:ascii="Times New Roman" w:hAnsi="Times New Roman" w:cs="Times New Roman"/>
          <w:sz w:val="24"/>
          <w:szCs w:val="24"/>
        </w:rPr>
        <w:t>Главный энергетик:                                        Семакин А.Е.</w:t>
      </w:r>
    </w:p>
    <w:p w:rsidR="00BA1237" w:rsidRDefault="00BA1237"/>
    <w:p w:rsidR="00FD17A1" w:rsidRDefault="00FD17A1"/>
    <w:p w:rsidR="00FD17A1" w:rsidRDefault="00FD17A1"/>
    <w:p w:rsidR="00FD17A1" w:rsidRDefault="00FD17A1"/>
    <w:sectPr w:rsidR="00FD17A1" w:rsidSect="008C021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11"/>
    <w:rsid w:val="005D3EE3"/>
    <w:rsid w:val="008C0211"/>
    <w:rsid w:val="00B66DD9"/>
    <w:rsid w:val="00BA1237"/>
    <w:rsid w:val="00CB0E60"/>
    <w:rsid w:val="00D804DA"/>
    <w:rsid w:val="00EB3143"/>
    <w:rsid w:val="00F4506A"/>
    <w:rsid w:val="00F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C02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C02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C1B3A-D632-4A57-9538-04147B25C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Доменный администратор</dc:creator>
  <cp:lastModifiedBy>Безгина Татьяна Сергеевна</cp:lastModifiedBy>
  <cp:revision>2</cp:revision>
  <dcterms:created xsi:type="dcterms:W3CDTF">2016-03-30T09:19:00Z</dcterms:created>
  <dcterms:modified xsi:type="dcterms:W3CDTF">2016-03-30T09:19:00Z</dcterms:modified>
</cp:coreProperties>
</file>